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5D" w:rsidRPr="00CF205D" w:rsidRDefault="00CF205D" w:rsidP="00CF205D">
      <w:pPr>
        <w:jc w:val="center"/>
        <w:rPr>
          <w:rFonts w:ascii="Comic Sans MS" w:hAnsi="Comic Sans MS"/>
          <w:b/>
          <w:bCs/>
          <w:u w:val="single"/>
        </w:rPr>
      </w:pPr>
      <w:r w:rsidRPr="00CF205D">
        <w:rPr>
          <w:rFonts w:ascii="Comic Sans MS" w:hAnsi="Comic Sans MS"/>
          <w:b/>
          <w:bCs/>
          <w:u w:val="single"/>
        </w:rPr>
        <w:t>Why is Magna Carta so important?</w:t>
      </w:r>
    </w:p>
    <w:p w:rsidR="00CF205D" w:rsidRDefault="00CF205D" w:rsidP="00CF205D"/>
    <w:p w:rsidR="00CF205D" w:rsidRDefault="00242453" w:rsidP="00CF205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257800" cy="3981450"/>
            <wp:effectExtent l="19050" t="0" r="0" b="0"/>
            <wp:docPr id="1" name="Picture 1" descr="scan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05D" w:rsidRDefault="00CF205D" w:rsidP="00CF205D">
      <w:pPr>
        <w:jc w:val="center"/>
      </w:pPr>
    </w:p>
    <w:p w:rsidR="00CF205D" w:rsidRPr="00CF205D" w:rsidRDefault="00242453" w:rsidP="00CF205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143500" cy="4838700"/>
            <wp:effectExtent l="19050" t="0" r="0" b="0"/>
            <wp:docPr id="2" name="Picture 2" descr="scan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61" b="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05D" w:rsidRPr="00CF205D" w:rsidSect="00CF205D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  <w:useFELayout/>
  </w:compat>
  <w:rsids>
    <w:rsidRoot w:val="00CF205D"/>
    <w:rsid w:val="00242453"/>
    <w:rsid w:val="00CF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Magna Carta so important</vt:lpstr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Magna Carta so important</dc:title>
  <dc:subject/>
  <dc:creator>Luke</dc:creator>
  <cp:keywords/>
  <dc:description/>
  <cp:lastModifiedBy>lb</cp:lastModifiedBy>
  <cp:revision>2</cp:revision>
  <dcterms:created xsi:type="dcterms:W3CDTF">2010-06-17T11:12:00Z</dcterms:created>
  <dcterms:modified xsi:type="dcterms:W3CDTF">2010-06-17T11:12:00Z</dcterms:modified>
</cp:coreProperties>
</file>